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1F6" w:rsidRDefault="004E21F6">
      <w:hyperlink r:id="rId4" w:history="1">
        <w:r w:rsidRPr="00D424FD">
          <w:rPr>
            <w:rStyle w:val="Lienhypertexte"/>
          </w:rPr>
          <w:t>http://trojmiasto.gazeta.pl/trojmiasto/1,35636,12331871,Czy_Gdansk_jest_naprawde_przyjazny_rowerzystom__Zapraszamy.html</w:t>
        </w:r>
      </w:hyperlink>
    </w:p>
    <w:p w:rsidR="000E7B70" w:rsidRDefault="004E21F6">
      <w:r>
        <w:rPr>
          <w:noProof/>
        </w:rPr>
        <w:drawing>
          <wp:inline distT="0" distB="0" distL="0" distR="0">
            <wp:extent cx="6216926" cy="591502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728" r="11643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11" cy="591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F6" w:rsidRDefault="004E21F6">
      <w:r>
        <w:rPr>
          <w:noProof/>
        </w:rPr>
        <w:lastRenderedPageBreak/>
        <w:drawing>
          <wp:inline distT="0" distB="0" distL="0" distR="0">
            <wp:extent cx="5896680" cy="5457826"/>
            <wp:effectExtent l="19050" t="0" r="88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85" t="10956" r="1228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83" cy="545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1F6" w:rsidRDefault="004E21F6">
      <w:r>
        <w:rPr>
          <w:noProof/>
        </w:rPr>
        <w:drawing>
          <wp:inline distT="0" distB="0" distL="0" distR="0">
            <wp:extent cx="6374294" cy="2600326"/>
            <wp:effectExtent l="19050" t="0" r="7456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04" t="42231" r="11962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15" cy="260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1F6" w:rsidSect="000E7B7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E21F6"/>
    <w:rsid w:val="000E7B70"/>
    <w:rsid w:val="004E2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B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21F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E21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trojmiasto.gazeta.pl/trojmiasto/1,35636,12331871,Czy_Gdansk_jest_naprawde_przyjazny_rowerzystom__Zapraszamy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</Words>
  <Characters>223</Characters>
  <Application>Microsoft Office Word</Application>
  <DocSecurity>0</DocSecurity>
  <Lines>1</Lines>
  <Paragraphs>1</Paragraphs>
  <ScaleCrop>false</ScaleCrop>
  <Company> 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1</cp:revision>
  <dcterms:created xsi:type="dcterms:W3CDTF">2012-09-11T10:05:00Z</dcterms:created>
  <dcterms:modified xsi:type="dcterms:W3CDTF">2012-09-11T10:08:00Z</dcterms:modified>
</cp:coreProperties>
</file>